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FE9E0" w14:textId="77777777" w:rsidR="000D0D9E" w:rsidRPr="00681320" w:rsidRDefault="000D0D9E" w:rsidP="002C0C12">
      <w:pPr>
        <w:pStyle w:val="Title"/>
      </w:pPr>
      <w:r w:rsidRPr="003709E2">
        <w:t xml:space="preserve">The IRIS Resource Request: </w:t>
      </w:r>
      <w:r w:rsidRPr="00681320">
        <w:t>Please insert your project name here</w:t>
      </w:r>
    </w:p>
    <w:p w14:paraId="49773085" w14:textId="55864611" w:rsidR="000D0D9E" w:rsidRPr="00FE4FF8" w:rsidRDefault="000D0D9E" w:rsidP="000D0D9E">
      <w:pPr>
        <w:pStyle w:val="Heading1"/>
      </w:pPr>
      <w:bookmarkStart w:id="0" w:name="_Toc20304716"/>
      <w:bookmarkStart w:id="1" w:name="_Toc20306768"/>
      <w:r w:rsidRPr="003C6EDA">
        <w:t>Administrative Details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0D0D9E" w14:paraId="2E261AD9" w14:textId="77777777" w:rsidTr="00365D97">
        <w:tc>
          <w:tcPr>
            <w:tcW w:w="2425" w:type="dxa"/>
          </w:tcPr>
          <w:p w14:paraId="7C8D4843" w14:textId="77777777" w:rsidR="000D0D9E" w:rsidRDefault="000D0D9E" w:rsidP="00365D97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6925" w:type="dxa"/>
          </w:tcPr>
          <w:p w14:paraId="531A2C66" w14:textId="77777777" w:rsidR="000D0D9E" w:rsidRDefault="000D0D9E" w:rsidP="00365D97">
            <w:pPr>
              <w:rPr>
                <w:rFonts w:cs="Arial"/>
              </w:rPr>
            </w:pPr>
          </w:p>
        </w:tc>
      </w:tr>
      <w:tr w:rsidR="000D0D9E" w14:paraId="05B4D321" w14:textId="77777777" w:rsidTr="00365D97">
        <w:tc>
          <w:tcPr>
            <w:tcW w:w="2425" w:type="dxa"/>
          </w:tcPr>
          <w:p w14:paraId="06E0CFDA" w14:textId="77777777" w:rsidR="000D0D9E" w:rsidRDefault="000D0D9E" w:rsidP="00365D97">
            <w:pPr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6925" w:type="dxa"/>
          </w:tcPr>
          <w:p w14:paraId="79928993" w14:textId="77777777" w:rsidR="000D0D9E" w:rsidRDefault="000D0D9E" w:rsidP="00365D97">
            <w:pPr>
              <w:rPr>
                <w:rFonts w:cs="Arial"/>
              </w:rPr>
            </w:pPr>
          </w:p>
        </w:tc>
      </w:tr>
      <w:tr w:rsidR="000D0D9E" w14:paraId="15CB680D" w14:textId="77777777" w:rsidTr="00365D97">
        <w:tc>
          <w:tcPr>
            <w:tcW w:w="2425" w:type="dxa"/>
          </w:tcPr>
          <w:p w14:paraId="05143CE2" w14:textId="77777777" w:rsidR="000D0D9E" w:rsidRDefault="000D0D9E" w:rsidP="00365D97">
            <w:pPr>
              <w:rPr>
                <w:rFonts w:cs="Arial"/>
              </w:rPr>
            </w:pPr>
            <w:r>
              <w:rPr>
                <w:rFonts w:cs="Arial"/>
              </w:rPr>
              <w:t>Organisation</w:t>
            </w:r>
          </w:p>
        </w:tc>
        <w:tc>
          <w:tcPr>
            <w:tcW w:w="6925" w:type="dxa"/>
          </w:tcPr>
          <w:p w14:paraId="74705DCD" w14:textId="77777777" w:rsidR="000D0D9E" w:rsidRDefault="000D0D9E" w:rsidP="00365D97">
            <w:pPr>
              <w:rPr>
                <w:rFonts w:cs="Arial"/>
              </w:rPr>
            </w:pPr>
          </w:p>
        </w:tc>
      </w:tr>
      <w:tr w:rsidR="000D0D9E" w14:paraId="44603086" w14:textId="77777777" w:rsidTr="00365D97">
        <w:tc>
          <w:tcPr>
            <w:tcW w:w="2425" w:type="dxa"/>
          </w:tcPr>
          <w:p w14:paraId="376387D3" w14:textId="77777777" w:rsidR="000D0D9E" w:rsidRDefault="000D0D9E" w:rsidP="00365D97">
            <w:pPr>
              <w:rPr>
                <w:rFonts w:cs="Arial"/>
              </w:rPr>
            </w:pPr>
            <w:r>
              <w:rPr>
                <w:rFonts w:cs="Arial"/>
              </w:rPr>
              <w:t>Organisation website</w:t>
            </w:r>
          </w:p>
        </w:tc>
        <w:tc>
          <w:tcPr>
            <w:tcW w:w="6925" w:type="dxa"/>
          </w:tcPr>
          <w:p w14:paraId="005E7FF9" w14:textId="77777777" w:rsidR="000D0D9E" w:rsidRDefault="000D0D9E" w:rsidP="00365D97">
            <w:pPr>
              <w:rPr>
                <w:rFonts w:cs="Arial"/>
              </w:rPr>
            </w:pPr>
          </w:p>
        </w:tc>
      </w:tr>
    </w:tbl>
    <w:p w14:paraId="39325FF2" w14:textId="77777777" w:rsidR="000D0D9E" w:rsidRPr="009C2265" w:rsidRDefault="000D0D9E" w:rsidP="000D0D9E"/>
    <w:p w14:paraId="5C9791EA" w14:textId="77777777" w:rsidR="000D0D9E" w:rsidRPr="009C2265" w:rsidRDefault="000D0D9E" w:rsidP="000D0D9E">
      <w:pPr>
        <w:pStyle w:val="Heading1"/>
        <w:rPr>
          <w:rFonts w:cs="Arial"/>
        </w:rPr>
      </w:pPr>
      <w:bookmarkStart w:id="2" w:name="_Toc20304717"/>
      <w:bookmarkStart w:id="3" w:name="_Toc20306769"/>
      <w:r w:rsidRPr="00630EA8">
        <w:t>Science Programme to be supported by IRIS</w:t>
      </w:r>
      <w:bookmarkStart w:id="4" w:name="_Toc20304466"/>
      <w:bookmarkStart w:id="5" w:name="_Toc20304592"/>
      <w:bookmarkStart w:id="6" w:name="_Toc20304718"/>
      <w:bookmarkStart w:id="7" w:name="_Toc20304719"/>
      <w:bookmarkEnd w:id="2"/>
      <w:bookmarkEnd w:id="3"/>
      <w:bookmarkEnd w:id="4"/>
      <w:bookmarkEnd w:id="5"/>
      <w:bookmarkEnd w:id="6"/>
      <w:bookmarkEnd w:id="7"/>
    </w:p>
    <w:p w14:paraId="6F616E51" w14:textId="088513F1" w:rsidR="000D0D9E" w:rsidRPr="00FE4FF8" w:rsidRDefault="000D0D9E" w:rsidP="00FE4FF8">
      <w:pPr>
        <w:pStyle w:val="Heading1"/>
      </w:pPr>
      <w:bookmarkStart w:id="8" w:name="_Toc18050452"/>
      <w:bookmarkStart w:id="9" w:name="_Toc18920307"/>
      <w:bookmarkStart w:id="10" w:name="_Toc20236885"/>
      <w:bookmarkStart w:id="11" w:name="_Toc20303725"/>
      <w:bookmarkStart w:id="12" w:name="_Toc20304468"/>
      <w:bookmarkStart w:id="13" w:name="_Toc20304594"/>
      <w:bookmarkStart w:id="14" w:name="_Toc20304720"/>
      <w:bookmarkStart w:id="15" w:name="_Toc18050453"/>
      <w:bookmarkStart w:id="16" w:name="_Toc18920308"/>
      <w:bookmarkStart w:id="17" w:name="_Toc20228290"/>
      <w:bookmarkStart w:id="18" w:name="_Toc20228412"/>
      <w:bookmarkStart w:id="19" w:name="_Toc20236886"/>
      <w:bookmarkStart w:id="20" w:name="_Toc20303726"/>
      <w:bookmarkStart w:id="21" w:name="_Toc20304469"/>
      <w:bookmarkStart w:id="22" w:name="_Toc20304595"/>
      <w:bookmarkStart w:id="23" w:name="_Toc20304721"/>
      <w:bookmarkStart w:id="24" w:name="_Toc18050454"/>
      <w:bookmarkStart w:id="25" w:name="_Toc18920309"/>
      <w:bookmarkStart w:id="26" w:name="_Toc20236887"/>
      <w:bookmarkStart w:id="27" w:name="_Toc20303727"/>
      <w:bookmarkStart w:id="28" w:name="_Toc20304470"/>
      <w:bookmarkStart w:id="29" w:name="_Toc20304596"/>
      <w:bookmarkStart w:id="30" w:name="_Toc20304722"/>
      <w:bookmarkStart w:id="31" w:name="_Toc18050455"/>
      <w:bookmarkStart w:id="32" w:name="_Toc18920310"/>
      <w:bookmarkStart w:id="33" w:name="_Toc20236888"/>
      <w:bookmarkStart w:id="34" w:name="_Toc20303728"/>
      <w:bookmarkStart w:id="35" w:name="_Toc20304471"/>
      <w:bookmarkStart w:id="36" w:name="_Toc20304597"/>
      <w:bookmarkStart w:id="37" w:name="_Toc20304723"/>
      <w:bookmarkStart w:id="38" w:name="_Toc18050456"/>
      <w:bookmarkStart w:id="39" w:name="_Toc18920311"/>
      <w:bookmarkStart w:id="40" w:name="_Toc20236889"/>
      <w:bookmarkStart w:id="41" w:name="_Toc20303729"/>
      <w:bookmarkStart w:id="42" w:name="_Toc20304472"/>
      <w:bookmarkStart w:id="43" w:name="_Toc20304598"/>
      <w:bookmarkStart w:id="44" w:name="_Toc20304724"/>
      <w:bookmarkStart w:id="45" w:name="_Toc20304725"/>
      <w:bookmarkStart w:id="46" w:name="_Toc20306770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3C6EDA">
        <w:t>Report on the use made of IRIS resources in the previous year</w:t>
      </w:r>
      <w:bookmarkEnd w:id="45"/>
      <w:bookmarkEnd w:id="46"/>
    </w:p>
    <w:p w14:paraId="07D213CA" w14:textId="4A27D358" w:rsidR="000D0D9E" w:rsidRDefault="000D0D9E" w:rsidP="000D0D9E">
      <w:pPr>
        <w:pStyle w:val="Heading1"/>
      </w:pPr>
      <w:bookmarkStart w:id="47" w:name="_Toc18050458"/>
      <w:bookmarkStart w:id="48" w:name="_Toc18920313"/>
      <w:bookmarkStart w:id="49" w:name="_Toc20236891"/>
      <w:bookmarkStart w:id="50" w:name="_Toc20303731"/>
      <w:bookmarkStart w:id="51" w:name="_Toc20304474"/>
      <w:bookmarkStart w:id="52" w:name="_Toc20304600"/>
      <w:bookmarkStart w:id="53" w:name="_Toc20304726"/>
      <w:bookmarkStart w:id="54" w:name="_Toc20304727"/>
      <w:bookmarkStart w:id="55" w:name="_Toc20306771"/>
      <w:bookmarkEnd w:id="47"/>
      <w:bookmarkEnd w:id="48"/>
      <w:bookmarkEnd w:id="49"/>
      <w:bookmarkEnd w:id="50"/>
      <w:bookmarkEnd w:id="51"/>
      <w:bookmarkEnd w:id="52"/>
      <w:bookmarkEnd w:id="53"/>
      <w:r w:rsidRPr="003C6EDA">
        <w:t>The Computing Model and Resource Request</w:t>
      </w:r>
      <w:bookmarkStart w:id="56" w:name="_Toc20304728"/>
      <w:bookmarkEnd w:id="54"/>
      <w:bookmarkEnd w:id="55"/>
      <w:bookmarkEnd w:id="56"/>
    </w:p>
    <w:p w14:paraId="33319729" w14:textId="77777777" w:rsidR="00742E34" w:rsidRDefault="00742E34" w:rsidP="00742E34">
      <w:pPr>
        <w:pStyle w:val="Heading2"/>
        <w:numPr>
          <w:ilvl w:val="0"/>
          <w:numId w:val="0"/>
        </w:numPr>
        <w:ind w:left="576"/>
      </w:pPr>
    </w:p>
    <w:p w14:paraId="74E3A9D6" w14:textId="2629F891" w:rsidR="00742E34" w:rsidRDefault="00742E34" w:rsidP="00742E34">
      <w:pPr>
        <w:pStyle w:val="Heading2"/>
      </w:pPr>
      <w:r>
        <w:t>Justification of Resource Request</w:t>
      </w:r>
    </w:p>
    <w:p w14:paraId="54417D91" w14:textId="4500D185" w:rsidR="00742E34" w:rsidRDefault="00742E34" w:rsidP="00742E34">
      <w:pPr>
        <w:pStyle w:val="Heading2"/>
      </w:pPr>
      <w:r>
        <w:t>Resource Model</w:t>
      </w:r>
    </w:p>
    <w:p w14:paraId="4B72C2A4" w14:textId="690955B5" w:rsidR="00742E34" w:rsidRPr="00742E34" w:rsidRDefault="00742E34" w:rsidP="00742E34">
      <w:pPr>
        <w:pStyle w:val="Heading2"/>
      </w:pPr>
      <w:r>
        <w:t>Summary of Request</w:t>
      </w:r>
    </w:p>
    <w:p w14:paraId="2CF78C71" w14:textId="77777777" w:rsidR="00742E34" w:rsidRPr="00742E34" w:rsidRDefault="00742E34" w:rsidP="00742E34">
      <w:pPr>
        <w:rPr>
          <w:lang w:val="en-GB"/>
        </w:rPr>
      </w:pPr>
    </w:p>
    <w:p w14:paraId="313539C9" w14:textId="0EC64D53" w:rsidR="000D0D9E" w:rsidRPr="003C6EDA" w:rsidRDefault="000D0D9E" w:rsidP="000D0D9E">
      <w:pPr>
        <w:pStyle w:val="Heading1"/>
      </w:pPr>
      <w:bookmarkStart w:id="57" w:name="_Toc18050460"/>
      <w:bookmarkStart w:id="58" w:name="_Toc18920315"/>
      <w:bookmarkStart w:id="59" w:name="_Toc20236893"/>
      <w:bookmarkStart w:id="60" w:name="_Toc20303734"/>
      <w:bookmarkStart w:id="61" w:name="_Toc20304477"/>
      <w:bookmarkStart w:id="62" w:name="_Toc20304603"/>
      <w:bookmarkStart w:id="63" w:name="_Toc20304729"/>
      <w:bookmarkStart w:id="64" w:name="_Toc20304732"/>
      <w:bookmarkStart w:id="65" w:name="_Toc20306773"/>
      <w:bookmarkEnd w:id="57"/>
      <w:bookmarkEnd w:id="58"/>
      <w:bookmarkEnd w:id="59"/>
      <w:bookmarkEnd w:id="60"/>
      <w:bookmarkEnd w:id="61"/>
      <w:bookmarkEnd w:id="62"/>
      <w:bookmarkEnd w:id="63"/>
      <w:r w:rsidRPr="003C6EDA">
        <w:t>Computing Environment</w:t>
      </w:r>
      <w:bookmarkEnd w:id="64"/>
      <w:bookmarkEnd w:id="65"/>
    </w:p>
    <w:p w14:paraId="68FCABD4" w14:textId="77777777" w:rsidR="000D0D9E" w:rsidRPr="003709E2" w:rsidRDefault="000D0D9E" w:rsidP="000D0D9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contextualSpacing/>
        <w:jc w:val="both"/>
        <w:rPr>
          <w:rFonts w:ascii="Arial" w:hAnsi="Arial" w:cs="Arial"/>
          <w:iCs/>
        </w:rPr>
      </w:pPr>
    </w:p>
    <w:p w14:paraId="4058DD7A" w14:textId="77777777" w:rsidR="000D0D9E" w:rsidRPr="003C6EDA" w:rsidRDefault="000D0D9E" w:rsidP="000D0D9E">
      <w:pPr>
        <w:pStyle w:val="Heading2"/>
      </w:pPr>
      <w:bookmarkStart w:id="66" w:name="_Toc20304733"/>
      <w:bookmarkStart w:id="67" w:name="_Toc20306774"/>
      <w:r w:rsidRPr="003C6EDA">
        <w:t>Basic compute</w:t>
      </w:r>
      <w:bookmarkEnd w:id="66"/>
      <w:r>
        <w:t xml:space="preserve"> information</w:t>
      </w:r>
      <w:bookmarkEnd w:id="67"/>
    </w:p>
    <w:p w14:paraId="3629213C" w14:textId="4EA742F8" w:rsidR="000D0D9E" w:rsidRPr="00630EA8" w:rsidRDefault="000D0D9E" w:rsidP="000D0D9E">
      <w:pPr>
        <w:pStyle w:val="Heading2"/>
      </w:pPr>
      <w:bookmarkStart w:id="68" w:name="_Toc20304734"/>
      <w:bookmarkStart w:id="69" w:name="_Toc20306775"/>
      <w:r w:rsidRPr="00130F25">
        <w:t xml:space="preserve">Access </w:t>
      </w:r>
      <w:bookmarkStart w:id="70" w:name="_Toc20304735"/>
      <w:bookmarkEnd w:id="68"/>
      <w:bookmarkEnd w:id="69"/>
      <w:bookmarkEnd w:id="70"/>
      <w:r w:rsidR="00742E34">
        <w:t>requirements</w:t>
      </w:r>
      <w:bookmarkStart w:id="71" w:name="_GoBack"/>
      <w:bookmarkEnd w:id="71"/>
    </w:p>
    <w:p w14:paraId="7347359D" w14:textId="77777777" w:rsidR="000D0D9E" w:rsidRPr="003709E2" w:rsidRDefault="000D0D9E" w:rsidP="000D0D9E">
      <w:pPr>
        <w:pStyle w:val="Heading2"/>
      </w:pPr>
      <w:bookmarkStart w:id="72" w:name="_Toc20304736"/>
      <w:bookmarkStart w:id="73" w:name="_Toc20306776"/>
      <w:r w:rsidRPr="003709E2">
        <w:t>GPUs</w:t>
      </w:r>
      <w:bookmarkEnd w:id="72"/>
      <w:bookmarkEnd w:id="73"/>
    </w:p>
    <w:p w14:paraId="0312A20D" w14:textId="77777777" w:rsidR="000D0D9E" w:rsidRPr="003C6EDA" w:rsidRDefault="000D0D9E" w:rsidP="000D0D9E">
      <w:pPr>
        <w:pStyle w:val="Heading2"/>
      </w:pPr>
      <w:bookmarkStart w:id="74" w:name="_Toc20304737"/>
      <w:bookmarkStart w:id="75" w:name="_Toc20306777"/>
      <w:r w:rsidRPr="003C6EDA">
        <w:t>Storage</w:t>
      </w:r>
      <w:bookmarkEnd w:id="74"/>
      <w:bookmarkEnd w:id="75"/>
    </w:p>
    <w:p w14:paraId="5D431423" w14:textId="77777777" w:rsidR="000D0D9E" w:rsidRPr="00466F4F" w:rsidRDefault="000D0D9E" w:rsidP="000D0D9E">
      <w:pPr>
        <w:pStyle w:val="Heading2"/>
      </w:pPr>
      <w:bookmarkStart w:id="76" w:name="_Toc20304738"/>
      <w:bookmarkStart w:id="77" w:name="_Toc20306778"/>
      <w:r>
        <w:t>Networking</w:t>
      </w:r>
      <w:bookmarkEnd w:id="76"/>
      <w:bookmarkEnd w:id="77"/>
    </w:p>
    <w:p w14:paraId="60733864" w14:textId="77777777" w:rsidR="000D0D9E" w:rsidRPr="003C6EDA" w:rsidRDefault="000D0D9E" w:rsidP="000D0D9E">
      <w:pPr>
        <w:pStyle w:val="Heading2"/>
      </w:pPr>
      <w:bookmarkStart w:id="78" w:name="_Toc20304739"/>
      <w:bookmarkStart w:id="79" w:name="_Toc20306779"/>
      <w:r w:rsidRPr="003C6EDA">
        <w:t>Software</w:t>
      </w:r>
      <w:bookmarkEnd w:id="78"/>
      <w:bookmarkEnd w:id="79"/>
    </w:p>
    <w:p w14:paraId="789E8EB7" w14:textId="77777777" w:rsidR="000D0D9E" w:rsidRPr="003709E2" w:rsidRDefault="000D0D9E" w:rsidP="000D0D9E">
      <w:pPr>
        <w:pStyle w:val="Heading1"/>
      </w:pPr>
      <w:bookmarkStart w:id="80" w:name="_Toc18050471"/>
      <w:bookmarkStart w:id="81" w:name="_Toc18920325"/>
      <w:bookmarkStart w:id="82" w:name="_Toc20236902"/>
      <w:bookmarkStart w:id="83" w:name="_Toc20303745"/>
      <w:bookmarkStart w:id="84" w:name="_Toc20304488"/>
      <w:bookmarkStart w:id="85" w:name="_Toc20304614"/>
      <w:bookmarkStart w:id="86" w:name="_Toc20304740"/>
      <w:bookmarkStart w:id="87" w:name="_Toc18050472"/>
      <w:bookmarkStart w:id="88" w:name="_Toc18920326"/>
      <w:bookmarkStart w:id="89" w:name="_Toc20228308"/>
      <w:bookmarkStart w:id="90" w:name="_Toc20228430"/>
      <w:bookmarkStart w:id="91" w:name="_Toc20236903"/>
      <w:bookmarkStart w:id="92" w:name="_Toc20303746"/>
      <w:bookmarkStart w:id="93" w:name="_Toc20304489"/>
      <w:bookmarkStart w:id="94" w:name="_Toc20304615"/>
      <w:bookmarkStart w:id="95" w:name="_Toc20304741"/>
      <w:bookmarkStart w:id="96" w:name="_Toc18050473"/>
      <w:bookmarkStart w:id="97" w:name="_Toc18920327"/>
      <w:bookmarkStart w:id="98" w:name="_Toc20236904"/>
      <w:bookmarkStart w:id="99" w:name="_Toc20303747"/>
      <w:bookmarkStart w:id="100" w:name="_Toc20304490"/>
      <w:bookmarkStart w:id="101" w:name="_Toc20304616"/>
      <w:bookmarkStart w:id="102" w:name="_Toc20304742"/>
      <w:bookmarkStart w:id="103" w:name="_Toc18050474"/>
      <w:bookmarkStart w:id="104" w:name="_Toc18920328"/>
      <w:bookmarkStart w:id="105" w:name="_Toc20228310"/>
      <w:bookmarkStart w:id="106" w:name="_Toc20228432"/>
      <w:bookmarkStart w:id="107" w:name="_Toc20236905"/>
      <w:bookmarkStart w:id="108" w:name="_Toc20303748"/>
      <w:bookmarkStart w:id="109" w:name="_Toc20304491"/>
      <w:bookmarkStart w:id="110" w:name="_Toc20304617"/>
      <w:bookmarkStart w:id="111" w:name="_Toc20304743"/>
      <w:bookmarkStart w:id="112" w:name="_Toc18050475"/>
      <w:bookmarkStart w:id="113" w:name="_Toc18920329"/>
      <w:bookmarkStart w:id="114" w:name="_Toc20236906"/>
      <w:bookmarkStart w:id="115" w:name="_Toc20303749"/>
      <w:bookmarkStart w:id="116" w:name="_Toc20304492"/>
      <w:bookmarkStart w:id="117" w:name="_Toc20304618"/>
      <w:bookmarkStart w:id="118" w:name="_Toc20304744"/>
      <w:bookmarkStart w:id="119" w:name="_Toc18050476"/>
      <w:bookmarkStart w:id="120" w:name="_Toc18920330"/>
      <w:bookmarkStart w:id="121" w:name="_Toc20236907"/>
      <w:bookmarkStart w:id="122" w:name="_Toc20303750"/>
      <w:bookmarkStart w:id="123" w:name="_Toc20304493"/>
      <w:bookmarkStart w:id="124" w:name="_Toc20304619"/>
      <w:bookmarkStart w:id="125" w:name="_Toc20304745"/>
      <w:bookmarkStart w:id="126" w:name="_Toc18050477"/>
      <w:bookmarkStart w:id="127" w:name="_Toc18920331"/>
      <w:bookmarkStart w:id="128" w:name="_Toc20236908"/>
      <w:bookmarkStart w:id="129" w:name="_Toc20303751"/>
      <w:bookmarkStart w:id="130" w:name="_Toc20304494"/>
      <w:bookmarkStart w:id="131" w:name="_Toc20304620"/>
      <w:bookmarkStart w:id="132" w:name="_Toc20304746"/>
      <w:bookmarkStart w:id="133" w:name="_Toc18050478"/>
      <w:bookmarkStart w:id="134" w:name="_Toc18920332"/>
      <w:bookmarkStart w:id="135" w:name="_Toc20236909"/>
      <w:bookmarkStart w:id="136" w:name="_Toc20303752"/>
      <w:bookmarkStart w:id="137" w:name="_Toc20304495"/>
      <w:bookmarkStart w:id="138" w:name="_Toc20304621"/>
      <w:bookmarkStart w:id="139" w:name="_Toc20304747"/>
      <w:bookmarkStart w:id="140" w:name="_Toc18050479"/>
      <w:bookmarkStart w:id="141" w:name="_Toc18920333"/>
      <w:bookmarkStart w:id="142" w:name="_Toc20228315"/>
      <w:bookmarkStart w:id="143" w:name="_Toc20228437"/>
      <w:bookmarkStart w:id="144" w:name="_Toc20236910"/>
      <w:bookmarkStart w:id="145" w:name="_Toc20303753"/>
      <w:bookmarkStart w:id="146" w:name="_Toc20304496"/>
      <w:bookmarkStart w:id="147" w:name="_Toc20304622"/>
      <w:bookmarkStart w:id="148" w:name="_Toc20304748"/>
      <w:bookmarkStart w:id="149" w:name="_Toc18050480"/>
      <w:bookmarkStart w:id="150" w:name="_Toc18920334"/>
      <w:bookmarkStart w:id="151" w:name="_Toc20236911"/>
      <w:bookmarkStart w:id="152" w:name="_Toc20303754"/>
      <w:bookmarkStart w:id="153" w:name="_Toc20304497"/>
      <w:bookmarkStart w:id="154" w:name="_Toc20304623"/>
      <w:bookmarkStart w:id="155" w:name="_Toc20304749"/>
      <w:bookmarkStart w:id="156" w:name="_Toc18050481"/>
      <w:bookmarkStart w:id="157" w:name="_Toc18920335"/>
      <w:bookmarkStart w:id="158" w:name="_Toc20228317"/>
      <w:bookmarkStart w:id="159" w:name="_Toc20228439"/>
      <w:bookmarkStart w:id="160" w:name="_Toc20236912"/>
      <w:bookmarkStart w:id="161" w:name="_Toc20303755"/>
      <w:bookmarkStart w:id="162" w:name="_Toc20304498"/>
      <w:bookmarkStart w:id="163" w:name="_Toc20304624"/>
      <w:bookmarkStart w:id="164" w:name="_Toc20304750"/>
      <w:bookmarkStart w:id="165" w:name="_Toc18050482"/>
      <w:bookmarkStart w:id="166" w:name="_Toc18920336"/>
      <w:bookmarkStart w:id="167" w:name="_Toc20236913"/>
      <w:bookmarkStart w:id="168" w:name="_Toc20303756"/>
      <w:bookmarkStart w:id="169" w:name="_Toc20304499"/>
      <w:bookmarkStart w:id="170" w:name="_Toc20304625"/>
      <w:bookmarkStart w:id="171" w:name="_Toc20304751"/>
      <w:bookmarkStart w:id="172" w:name="_Toc18050483"/>
      <w:bookmarkStart w:id="173" w:name="_Toc18920337"/>
      <w:bookmarkStart w:id="174" w:name="_Toc20236914"/>
      <w:bookmarkStart w:id="175" w:name="_Toc20303757"/>
      <w:bookmarkStart w:id="176" w:name="_Toc20304500"/>
      <w:bookmarkStart w:id="177" w:name="_Toc20304626"/>
      <w:bookmarkStart w:id="178" w:name="_Toc20304752"/>
      <w:bookmarkStart w:id="179" w:name="_Toc18050484"/>
      <w:bookmarkStart w:id="180" w:name="_Toc18920338"/>
      <w:bookmarkStart w:id="181" w:name="_Toc20236915"/>
      <w:bookmarkStart w:id="182" w:name="_Toc20303758"/>
      <w:bookmarkStart w:id="183" w:name="_Toc20304501"/>
      <w:bookmarkStart w:id="184" w:name="_Toc20304627"/>
      <w:bookmarkStart w:id="185" w:name="_Toc20304753"/>
      <w:bookmarkStart w:id="186" w:name="_Toc18050485"/>
      <w:bookmarkStart w:id="187" w:name="_Toc18920339"/>
      <w:bookmarkStart w:id="188" w:name="_Toc20236916"/>
      <w:bookmarkStart w:id="189" w:name="_Toc20303759"/>
      <w:bookmarkStart w:id="190" w:name="_Toc20304502"/>
      <w:bookmarkStart w:id="191" w:name="_Toc20304628"/>
      <w:bookmarkStart w:id="192" w:name="_Toc20304754"/>
      <w:bookmarkStart w:id="193" w:name="_Toc18050486"/>
      <w:bookmarkStart w:id="194" w:name="_Toc18920340"/>
      <w:bookmarkStart w:id="195" w:name="_Toc20236917"/>
      <w:bookmarkStart w:id="196" w:name="_Toc20303760"/>
      <w:bookmarkStart w:id="197" w:name="_Toc20304503"/>
      <w:bookmarkStart w:id="198" w:name="_Toc20304629"/>
      <w:bookmarkStart w:id="199" w:name="_Toc20304755"/>
      <w:bookmarkStart w:id="200" w:name="_Toc18050487"/>
      <w:bookmarkStart w:id="201" w:name="_Toc18920341"/>
      <w:bookmarkStart w:id="202" w:name="_Toc20236918"/>
      <w:bookmarkStart w:id="203" w:name="_Toc20303761"/>
      <w:bookmarkStart w:id="204" w:name="_Toc20304504"/>
      <w:bookmarkStart w:id="205" w:name="_Toc20304630"/>
      <w:bookmarkStart w:id="206" w:name="_Toc20304756"/>
      <w:bookmarkStart w:id="207" w:name="_Toc18050488"/>
      <w:bookmarkStart w:id="208" w:name="_Toc18920342"/>
      <w:bookmarkStart w:id="209" w:name="_Toc20236919"/>
      <w:bookmarkStart w:id="210" w:name="_Toc20303762"/>
      <w:bookmarkStart w:id="211" w:name="_Toc20304505"/>
      <w:bookmarkStart w:id="212" w:name="_Toc20304631"/>
      <w:bookmarkStart w:id="213" w:name="_Toc20304757"/>
      <w:bookmarkStart w:id="214" w:name="_Toc18050489"/>
      <w:bookmarkStart w:id="215" w:name="_Toc18920343"/>
      <w:bookmarkStart w:id="216" w:name="_Toc20236920"/>
      <w:bookmarkStart w:id="217" w:name="_Toc20303763"/>
      <w:bookmarkStart w:id="218" w:name="_Toc20304506"/>
      <w:bookmarkStart w:id="219" w:name="_Toc20304632"/>
      <w:bookmarkStart w:id="220" w:name="_Toc20304758"/>
      <w:bookmarkStart w:id="221" w:name="_Toc18050490"/>
      <w:bookmarkStart w:id="222" w:name="_Toc18920344"/>
      <w:bookmarkStart w:id="223" w:name="_Toc20228326"/>
      <w:bookmarkStart w:id="224" w:name="_Toc20228448"/>
      <w:bookmarkStart w:id="225" w:name="_Toc20236921"/>
      <w:bookmarkStart w:id="226" w:name="_Toc20303764"/>
      <w:bookmarkStart w:id="227" w:name="_Toc20304507"/>
      <w:bookmarkStart w:id="228" w:name="_Toc20304633"/>
      <w:bookmarkStart w:id="229" w:name="_Toc20304759"/>
      <w:bookmarkStart w:id="230" w:name="_Toc18050491"/>
      <w:bookmarkStart w:id="231" w:name="_Toc18920345"/>
      <w:bookmarkStart w:id="232" w:name="_Toc20236922"/>
      <w:bookmarkStart w:id="233" w:name="_Toc20303765"/>
      <w:bookmarkStart w:id="234" w:name="_Toc20304508"/>
      <w:bookmarkStart w:id="235" w:name="_Toc20304634"/>
      <w:bookmarkStart w:id="236" w:name="_Toc20304760"/>
      <w:bookmarkStart w:id="237" w:name="_Toc18050492"/>
      <w:bookmarkStart w:id="238" w:name="_Toc18920346"/>
      <w:bookmarkStart w:id="239" w:name="_Toc20236923"/>
      <w:bookmarkStart w:id="240" w:name="_Toc20303766"/>
      <w:bookmarkStart w:id="241" w:name="_Toc20304509"/>
      <w:bookmarkStart w:id="242" w:name="_Toc20304635"/>
      <w:bookmarkStart w:id="243" w:name="_Toc20304761"/>
      <w:bookmarkStart w:id="244" w:name="_Toc18050493"/>
      <w:bookmarkStart w:id="245" w:name="_Toc18920347"/>
      <w:bookmarkStart w:id="246" w:name="_Toc20236924"/>
      <w:bookmarkStart w:id="247" w:name="_Toc20303767"/>
      <w:bookmarkStart w:id="248" w:name="_Toc20304510"/>
      <w:bookmarkStart w:id="249" w:name="_Toc20304636"/>
      <w:bookmarkStart w:id="250" w:name="_Toc20304762"/>
      <w:bookmarkStart w:id="251" w:name="_Toc18050494"/>
      <w:bookmarkStart w:id="252" w:name="_Toc18920348"/>
      <w:bookmarkStart w:id="253" w:name="_Toc20236925"/>
      <w:bookmarkStart w:id="254" w:name="_Toc20303768"/>
      <w:bookmarkStart w:id="255" w:name="_Toc20304511"/>
      <w:bookmarkStart w:id="256" w:name="_Toc20304637"/>
      <w:bookmarkStart w:id="257" w:name="_Toc20304763"/>
      <w:bookmarkStart w:id="258" w:name="_Toc18050495"/>
      <w:bookmarkStart w:id="259" w:name="_Toc18920349"/>
      <w:bookmarkStart w:id="260" w:name="_Toc20236926"/>
      <w:bookmarkStart w:id="261" w:name="_Toc20303769"/>
      <w:bookmarkStart w:id="262" w:name="_Toc20304512"/>
      <w:bookmarkStart w:id="263" w:name="_Toc20304638"/>
      <w:bookmarkStart w:id="264" w:name="_Toc20304764"/>
      <w:bookmarkStart w:id="265" w:name="_Toc18050496"/>
      <w:bookmarkStart w:id="266" w:name="_Toc18920350"/>
      <w:bookmarkStart w:id="267" w:name="_Toc20236927"/>
      <w:bookmarkStart w:id="268" w:name="_Toc20303770"/>
      <w:bookmarkStart w:id="269" w:name="_Toc20304513"/>
      <w:bookmarkStart w:id="270" w:name="_Toc20304639"/>
      <w:bookmarkStart w:id="271" w:name="_Toc20304765"/>
      <w:bookmarkStart w:id="272" w:name="_Toc18050497"/>
      <w:bookmarkStart w:id="273" w:name="_Toc18920351"/>
      <w:bookmarkStart w:id="274" w:name="_Toc20236928"/>
      <w:bookmarkStart w:id="275" w:name="_Toc20303771"/>
      <w:bookmarkStart w:id="276" w:name="_Toc20304514"/>
      <w:bookmarkStart w:id="277" w:name="_Toc20304640"/>
      <w:bookmarkStart w:id="278" w:name="_Toc20304766"/>
      <w:bookmarkStart w:id="279" w:name="_Toc18050498"/>
      <w:bookmarkStart w:id="280" w:name="_Toc18920352"/>
      <w:bookmarkStart w:id="281" w:name="_Toc20236929"/>
      <w:bookmarkStart w:id="282" w:name="_Toc20303772"/>
      <w:bookmarkStart w:id="283" w:name="_Toc20304515"/>
      <w:bookmarkStart w:id="284" w:name="_Toc20304641"/>
      <w:bookmarkStart w:id="285" w:name="_Toc20304767"/>
      <w:bookmarkStart w:id="286" w:name="_Toc18050499"/>
      <w:bookmarkStart w:id="287" w:name="_Toc18920353"/>
      <w:bookmarkStart w:id="288" w:name="_Toc20236930"/>
      <w:bookmarkStart w:id="289" w:name="_Toc20303773"/>
      <w:bookmarkStart w:id="290" w:name="_Toc20304516"/>
      <w:bookmarkStart w:id="291" w:name="_Toc20304642"/>
      <w:bookmarkStart w:id="292" w:name="_Toc20304768"/>
      <w:bookmarkStart w:id="293" w:name="_Toc18050500"/>
      <w:bookmarkStart w:id="294" w:name="_Toc18920354"/>
      <w:bookmarkStart w:id="295" w:name="_Toc20236931"/>
      <w:bookmarkStart w:id="296" w:name="_Toc20303774"/>
      <w:bookmarkStart w:id="297" w:name="_Toc20304517"/>
      <w:bookmarkStart w:id="298" w:name="_Toc20304643"/>
      <w:bookmarkStart w:id="299" w:name="_Toc20304769"/>
      <w:bookmarkStart w:id="300" w:name="_Toc18050501"/>
      <w:bookmarkStart w:id="301" w:name="_Toc18920355"/>
      <w:bookmarkStart w:id="302" w:name="_Toc20236932"/>
      <w:bookmarkStart w:id="303" w:name="_Toc20303775"/>
      <w:bookmarkStart w:id="304" w:name="_Toc20304518"/>
      <w:bookmarkStart w:id="305" w:name="_Toc20304644"/>
      <w:bookmarkStart w:id="306" w:name="_Toc20304770"/>
      <w:bookmarkStart w:id="307" w:name="_Toc18050502"/>
      <w:bookmarkStart w:id="308" w:name="_Toc18920356"/>
      <w:bookmarkStart w:id="309" w:name="_Toc20236933"/>
      <w:bookmarkStart w:id="310" w:name="_Toc20303776"/>
      <w:bookmarkStart w:id="311" w:name="_Toc20304519"/>
      <w:bookmarkStart w:id="312" w:name="_Toc20304645"/>
      <w:bookmarkStart w:id="313" w:name="_Toc20304771"/>
      <w:bookmarkStart w:id="314" w:name="_Toc18050503"/>
      <w:bookmarkStart w:id="315" w:name="_Toc18920357"/>
      <w:bookmarkStart w:id="316" w:name="_Toc20236934"/>
      <w:bookmarkStart w:id="317" w:name="_Toc20303777"/>
      <w:bookmarkStart w:id="318" w:name="_Toc20304520"/>
      <w:bookmarkStart w:id="319" w:name="_Toc20304646"/>
      <w:bookmarkStart w:id="320" w:name="_Toc20304772"/>
      <w:bookmarkStart w:id="321" w:name="_Toc18050504"/>
      <w:bookmarkStart w:id="322" w:name="_Toc18920358"/>
      <w:bookmarkStart w:id="323" w:name="_Toc20236935"/>
      <w:bookmarkStart w:id="324" w:name="_Toc20303778"/>
      <w:bookmarkStart w:id="325" w:name="_Toc20304521"/>
      <w:bookmarkStart w:id="326" w:name="_Toc20304647"/>
      <w:bookmarkStart w:id="327" w:name="_Toc20304773"/>
      <w:bookmarkStart w:id="328" w:name="_Toc18050505"/>
      <w:bookmarkStart w:id="329" w:name="_Toc18920359"/>
      <w:bookmarkStart w:id="330" w:name="_Toc20236936"/>
      <w:bookmarkStart w:id="331" w:name="_Toc20303779"/>
      <w:bookmarkStart w:id="332" w:name="_Toc20304522"/>
      <w:bookmarkStart w:id="333" w:name="_Toc20304648"/>
      <w:bookmarkStart w:id="334" w:name="_Toc20304774"/>
      <w:bookmarkStart w:id="335" w:name="_Toc18050506"/>
      <w:bookmarkStart w:id="336" w:name="_Toc18920360"/>
      <w:bookmarkStart w:id="337" w:name="_Toc20236937"/>
      <w:bookmarkStart w:id="338" w:name="_Toc20303780"/>
      <w:bookmarkStart w:id="339" w:name="_Toc20304523"/>
      <w:bookmarkStart w:id="340" w:name="_Toc20304649"/>
      <w:bookmarkStart w:id="341" w:name="_Toc20304775"/>
      <w:bookmarkStart w:id="342" w:name="_Toc18050507"/>
      <w:bookmarkStart w:id="343" w:name="_Toc18920361"/>
      <w:bookmarkStart w:id="344" w:name="_Toc20236938"/>
      <w:bookmarkStart w:id="345" w:name="_Toc20303781"/>
      <w:bookmarkStart w:id="346" w:name="_Toc20304524"/>
      <w:bookmarkStart w:id="347" w:name="_Toc20304650"/>
      <w:bookmarkStart w:id="348" w:name="_Toc20304776"/>
      <w:bookmarkStart w:id="349" w:name="_Toc18050508"/>
      <w:bookmarkStart w:id="350" w:name="_Toc18920362"/>
      <w:bookmarkStart w:id="351" w:name="_Toc20236939"/>
      <w:bookmarkStart w:id="352" w:name="_Toc20303782"/>
      <w:bookmarkStart w:id="353" w:name="_Toc20304525"/>
      <w:bookmarkStart w:id="354" w:name="_Toc20304651"/>
      <w:bookmarkStart w:id="355" w:name="_Toc20304777"/>
      <w:bookmarkStart w:id="356" w:name="_Toc18050509"/>
      <w:bookmarkStart w:id="357" w:name="_Toc18920363"/>
      <w:bookmarkStart w:id="358" w:name="_Toc20236940"/>
      <w:bookmarkStart w:id="359" w:name="_Toc20303783"/>
      <w:bookmarkStart w:id="360" w:name="_Toc20304526"/>
      <w:bookmarkStart w:id="361" w:name="_Toc20304652"/>
      <w:bookmarkStart w:id="362" w:name="_Toc20304778"/>
      <w:bookmarkStart w:id="363" w:name="_Toc18050510"/>
      <w:bookmarkStart w:id="364" w:name="_Toc18920364"/>
      <w:bookmarkStart w:id="365" w:name="_Toc20236941"/>
      <w:bookmarkStart w:id="366" w:name="_Toc20303784"/>
      <w:bookmarkStart w:id="367" w:name="_Toc20304527"/>
      <w:bookmarkStart w:id="368" w:name="_Toc20304653"/>
      <w:bookmarkStart w:id="369" w:name="_Toc20304779"/>
      <w:bookmarkStart w:id="370" w:name="_Toc18050511"/>
      <w:bookmarkStart w:id="371" w:name="_Toc18920365"/>
      <w:bookmarkStart w:id="372" w:name="_Toc20236942"/>
      <w:bookmarkStart w:id="373" w:name="_Toc20303785"/>
      <w:bookmarkStart w:id="374" w:name="_Toc20304528"/>
      <w:bookmarkStart w:id="375" w:name="_Toc20304654"/>
      <w:bookmarkStart w:id="376" w:name="_Toc20304780"/>
      <w:bookmarkStart w:id="377" w:name="_Toc18050512"/>
      <w:bookmarkStart w:id="378" w:name="_Toc18920366"/>
      <w:bookmarkStart w:id="379" w:name="_Toc20236943"/>
      <w:bookmarkStart w:id="380" w:name="_Toc20303786"/>
      <w:bookmarkStart w:id="381" w:name="_Toc20304529"/>
      <w:bookmarkStart w:id="382" w:name="_Toc20304655"/>
      <w:bookmarkStart w:id="383" w:name="_Toc20304781"/>
      <w:bookmarkStart w:id="384" w:name="_Toc18050513"/>
      <w:bookmarkStart w:id="385" w:name="_Toc18920367"/>
      <w:bookmarkStart w:id="386" w:name="_Toc20236944"/>
      <w:bookmarkStart w:id="387" w:name="_Toc20303787"/>
      <w:bookmarkStart w:id="388" w:name="_Toc20304530"/>
      <w:bookmarkStart w:id="389" w:name="_Toc20304656"/>
      <w:bookmarkStart w:id="390" w:name="_Toc20304782"/>
      <w:bookmarkStart w:id="391" w:name="_Toc18050514"/>
      <w:bookmarkStart w:id="392" w:name="_Toc18920368"/>
      <w:bookmarkStart w:id="393" w:name="_Toc20236945"/>
      <w:bookmarkStart w:id="394" w:name="_Toc20303788"/>
      <w:bookmarkStart w:id="395" w:name="_Toc20304531"/>
      <w:bookmarkStart w:id="396" w:name="_Toc20304657"/>
      <w:bookmarkStart w:id="397" w:name="_Toc20304783"/>
      <w:bookmarkStart w:id="398" w:name="_Toc18050515"/>
      <w:bookmarkStart w:id="399" w:name="_Toc18920369"/>
      <w:bookmarkStart w:id="400" w:name="_Toc20236946"/>
      <w:bookmarkStart w:id="401" w:name="_Toc20303789"/>
      <w:bookmarkStart w:id="402" w:name="_Toc20304532"/>
      <w:bookmarkStart w:id="403" w:name="_Toc20304658"/>
      <w:bookmarkStart w:id="404" w:name="_Toc20304784"/>
      <w:bookmarkStart w:id="405" w:name="_Toc18050516"/>
      <w:bookmarkStart w:id="406" w:name="_Toc18920370"/>
      <w:bookmarkStart w:id="407" w:name="_Toc20236947"/>
      <w:bookmarkStart w:id="408" w:name="_Toc20303790"/>
      <w:bookmarkStart w:id="409" w:name="_Toc20304533"/>
      <w:bookmarkStart w:id="410" w:name="_Toc20304659"/>
      <w:bookmarkStart w:id="411" w:name="_Toc20304785"/>
      <w:bookmarkStart w:id="412" w:name="_Toc18050517"/>
      <w:bookmarkStart w:id="413" w:name="_Toc18920371"/>
      <w:bookmarkStart w:id="414" w:name="_Toc20236948"/>
      <w:bookmarkStart w:id="415" w:name="_Toc20303791"/>
      <w:bookmarkStart w:id="416" w:name="_Toc20304534"/>
      <w:bookmarkStart w:id="417" w:name="_Toc20304660"/>
      <w:bookmarkStart w:id="418" w:name="_Toc20304786"/>
      <w:bookmarkStart w:id="419" w:name="_Toc18050518"/>
      <w:bookmarkStart w:id="420" w:name="_Toc18920372"/>
      <w:bookmarkStart w:id="421" w:name="_Toc20236949"/>
      <w:bookmarkStart w:id="422" w:name="_Toc20303792"/>
      <w:bookmarkStart w:id="423" w:name="_Toc20304535"/>
      <w:bookmarkStart w:id="424" w:name="_Toc20304661"/>
      <w:bookmarkStart w:id="425" w:name="_Toc20304787"/>
      <w:bookmarkStart w:id="426" w:name="_Toc18050519"/>
      <w:bookmarkStart w:id="427" w:name="_Toc18920373"/>
      <w:bookmarkStart w:id="428" w:name="_Toc20236950"/>
      <w:bookmarkStart w:id="429" w:name="_Toc20303793"/>
      <w:bookmarkStart w:id="430" w:name="_Toc20304536"/>
      <w:bookmarkStart w:id="431" w:name="_Toc20304662"/>
      <w:bookmarkStart w:id="432" w:name="_Toc20304788"/>
      <w:bookmarkStart w:id="433" w:name="_Toc18050520"/>
      <w:bookmarkStart w:id="434" w:name="_Toc18920374"/>
      <w:bookmarkStart w:id="435" w:name="_Toc20236951"/>
      <w:bookmarkStart w:id="436" w:name="_Toc20303794"/>
      <w:bookmarkStart w:id="437" w:name="_Toc20304537"/>
      <w:bookmarkStart w:id="438" w:name="_Toc20304663"/>
      <w:bookmarkStart w:id="439" w:name="_Toc20304789"/>
      <w:bookmarkStart w:id="440" w:name="_Toc18050521"/>
      <w:bookmarkStart w:id="441" w:name="_Toc18920375"/>
      <w:bookmarkStart w:id="442" w:name="_Toc20236952"/>
      <w:bookmarkStart w:id="443" w:name="_Toc20303795"/>
      <w:bookmarkStart w:id="444" w:name="_Toc20304538"/>
      <w:bookmarkStart w:id="445" w:name="_Toc20304664"/>
      <w:bookmarkStart w:id="446" w:name="_Toc20304790"/>
      <w:bookmarkStart w:id="447" w:name="_Toc18050522"/>
      <w:bookmarkStart w:id="448" w:name="_Toc18920376"/>
      <w:bookmarkStart w:id="449" w:name="_Toc20236953"/>
      <w:bookmarkStart w:id="450" w:name="_Toc20303796"/>
      <w:bookmarkStart w:id="451" w:name="_Toc20304539"/>
      <w:bookmarkStart w:id="452" w:name="_Toc20304665"/>
      <w:bookmarkStart w:id="453" w:name="_Toc20304791"/>
      <w:bookmarkStart w:id="454" w:name="_Toc18050523"/>
      <w:bookmarkStart w:id="455" w:name="_Toc18920377"/>
      <w:bookmarkStart w:id="456" w:name="_Toc20236954"/>
      <w:bookmarkStart w:id="457" w:name="_Toc20303797"/>
      <w:bookmarkStart w:id="458" w:name="_Toc20304540"/>
      <w:bookmarkStart w:id="459" w:name="_Toc20304666"/>
      <w:bookmarkStart w:id="460" w:name="_Toc20304792"/>
      <w:bookmarkStart w:id="461" w:name="_Toc18050524"/>
      <w:bookmarkStart w:id="462" w:name="_Toc18920378"/>
      <w:bookmarkStart w:id="463" w:name="_Toc20236955"/>
      <w:bookmarkStart w:id="464" w:name="_Toc20303798"/>
      <w:bookmarkStart w:id="465" w:name="_Toc20304541"/>
      <w:bookmarkStart w:id="466" w:name="_Toc20304667"/>
      <w:bookmarkStart w:id="467" w:name="_Toc20304793"/>
      <w:bookmarkStart w:id="468" w:name="_Toc18050525"/>
      <w:bookmarkStart w:id="469" w:name="_Toc18920379"/>
      <w:bookmarkStart w:id="470" w:name="_Toc20236956"/>
      <w:bookmarkStart w:id="471" w:name="_Toc20303799"/>
      <w:bookmarkStart w:id="472" w:name="_Toc20304542"/>
      <w:bookmarkStart w:id="473" w:name="_Toc20304668"/>
      <w:bookmarkStart w:id="474" w:name="_Toc20304794"/>
      <w:bookmarkStart w:id="475" w:name="_Toc18050526"/>
      <w:bookmarkStart w:id="476" w:name="_Toc18920380"/>
      <w:bookmarkStart w:id="477" w:name="_Toc20236957"/>
      <w:bookmarkStart w:id="478" w:name="_Toc20303800"/>
      <w:bookmarkStart w:id="479" w:name="_Toc20304543"/>
      <w:bookmarkStart w:id="480" w:name="_Toc20304669"/>
      <w:bookmarkStart w:id="481" w:name="_Toc20304795"/>
      <w:bookmarkStart w:id="482" w:name="_Toc18050527"/>
      <w:bookmarkStart w:id="483" w:name="_Toc18920381"/>
      <w:bookmarkStart w:id="484" w:name="_Toc20236958"/>
      <w:bookmarkStart w:id="485" w:name="_Toc20303801"/>
      <w:bookmarkStart w:id="486" w:name="_Toc20304544"/>
      <w:bookmarkStart w:id="487" w:name="_Toc20304670"/>
      <w:bookmarkStart w:id="488" w:name="_Toc20304796"/>
      <w:bookmarkStart w:id="489" w:name="_Toc18050528"/>
      <w:bookmarkStart w:id="490" w:name="_Toc18920382"/>
      <w:bookmarkStart w:id="491" w:name="_Toc20228364"/>
      <w:bookmarkStart w:id="492" w:name="_Toc20228486"/>
      <w:bookmarkStart w:id="493" w:name="_Toc20236959"/>
      <w:bookmarkStart w:id="494" w:name="_Toc20303802"/>
      <w:bookmarkStart w:id="495" w:name="_Toc20304545"/>
      <w:bookmarkStart w:id="496" w:name="_Toc20304671"/>
      <w:bookmarkStart w:id="497" w:name="_Toc20304797"/>
      <w:bookmarkStart w:id="498" w:name="_Toc18050529"/>
      <w:bookmarkStart w:id="499" w:name="_Toc18920383"/>
      <w:bookmarkStart w:id="500" w:name="_Toc20236960"/>
      <w:bookmarkStart w:id="501" w:name="_Toc20303803"/>
      <w:bookmarkStart w:id="502" w:name="_Toc20304546"/>
      <w:bookmarkStart w:id="503" w:name="_Toc20304672"/>
      <w:bookmarkStart w:id="504" w:name="_Toc20304798"/>
      <w:bookmarkStart w:id="505" w:name="_Toc18050530"/>
      <w:bookmarkStart w:id="506" w:name="_Toc18920384"/>
      <w:bookmarkStart w:id="507" w:name="_Toc20236961"/>
      <w:bookmarkStart w:id="508" w:name="_Toc20303804"/>
      <w:bookmarkStart w:id="509" w:name="_Toc20304547"/>
      <w:bookmarkStart w:id="510" w:name="_Toc20304673"/>
      <w:bookmarkStart w:id="511" w:name="_Toc20304799"/>
      <w:bookmarkStart w:id="512" w:name="_Toc18050531"/>
      <w:bookmarkStart w:id="513" w:name="_Toc18920385"/>
      <w:bookmarkStart w:id="514" w:name="_Toc20236962"/>
      <w:bookmarkStart w:id="515" w:name="_Toc20303805"/>
      <w:bookmarkStart w:id="516" w:name="_Toc20304548"/>
      <w:bookmarkStart w:id="517" w:name="_Toc20304674"/>
      <w:bookmarkStart w:id="518" w:name="_Toc20304800"/>
      <w:bookmarkStart w:id="519" w:name="_Toc18050532"/>
      <w:bookmarkStart w:id="520" w:name="_Toc18920386"/>
      <w:bookmarkStart w:id="521" w:name="_Toc20236963"/>
      <w:bookmarkStart w:id="522" w:name="_Toc20303806"/>
      <w:bookmarkStart w:id="523" w:name="_Toc20304549"/>
      <w:bookmarkStart w:id="524" w:name="_Toc20304675"/>
      <w:bookmarkStart w:id="525" w:name="_Toc20304801"/>
      <w:bookmarkStart w:id="526" w:name="_Toc18050533"/>
      <w:bookmarkStart w:id="527" w:name="_Toc18920387"/>
      <w:bookmarkStart w:id="528" w:name="_Toc20236964"/>
      <w:bookmarkStart w:id="529" w:name="_Toc20303807"/>
      <w:bookmarkStart w:id="530" w:name="_Toc20304550"/>
      <w:bookmarkStart w:id="531" w:name="_Toc20304676"/>
      <w:bookmarkStart w:id="532" w:name="_Toc20304802"/>
      <w:bookmarkStart w:id="533" w:name="_Toc18050534"/>
      <w:bookmarkStart w:id="534" w:name="_Toc18920388"/>
      <w:bookmarkStart w:id="535" w:name="_Toc20236965"/>
      <w:bookmarkStart w:id="536" w:name="_Toc20303808"/>
      <w:bookmarkStart w:id="537" w:name="_Toc20304551"/>
      <w:bookmarkStart w:id="538" w:name="_Toc20304677"/>
      <w:bookmarkStart w:id="539" w:name="_Toc20304803"/>
      <w:bookmarkStart w:id="540" w:name="_Toc18050535"/>
      <w:bookmarkStart w:id="541" w:name="_Toc18920389"/>
      <w:bookmarkStart w:id="542" w:name="_Toc20236966"/>
      <w:bookmarkStart w:id="543" w:name="_Toc20303809"/>
      <w:bookmarkStart w:id="544" w:name="_Toc20304552"/>
      <w:bookmarkStart w:id="545" w:name="_Toc20304678"/>
      <w:bookmarkStart w:id="546" w:name="_Toc20304804"/>
      <w:bookmarkStart w:id="547" w:name="_Toc18050536"/>
      <w:bookmarkStart w:id="548" w:name="_Toc18920390"/>
      <w:bookmarkStart w:id="549" w:name="_Toc20236967"/>
      <w:bookmarkStart w:id="550" w:name="_Toc20303810"/>
      <w:bookmarkStart w:id="551" w:name="_Toc20304553"/>
      <w:bookmarkStart w:id="552" w:name="_Toc20304679"/>
      <w:bookmarkStart w:id="553" w:name="_Toc20304805"/>
      <w:bookmarkStart w:id="554" w:name="_Toc18050537"/>
      <w:bookmarkStart w:id="555" w:name="_Toc18920391"/>
      <w:bookmarkStart w:id="556" w:name="_Toc20236968"/>
      <w:bookmarkStart w:id="557" w:name="_Toc20303811"/>
      <w:bookmarkStart w:id="558" w:name="_Toc20304554"/>
      <w:bookmarkStart w:id="559" w:name="_Toc20304680"/>
      <w:bookmarkStart w:id="560" w:name="_Toc20304806"/>
      <w:bookmarkStart w:id="561" w:name="_Toc18050538"/>
      <w:bookmarkStart w:id="562" w:name="_Toc18920392"/>
      <w:bookmarkStart w:id="563" w:name="_Toc20236969"/>
      <w:bookmarkStart w:id="564" w:name="_Toc20303812"/>
      <w:bookmarkStart w:id="565" w:name="_Toc20304555"/>
      <w:bookmarkStart w:id="566" w:name="_Toc20304681"/>
      <w:bookmarkStart w:id="567" w:name="_Toc20304807"/>
      <w:bookmarkStart w:id="568" w:name="_Toc18050539"/>
      <w:bookmarkStart w:id="569" w:name="_Toc18920393"/>
      <w:bookmarkStart w:id="570" w:name="_Toc20236970"/>
      <w:bookmarkStart w:id="571" w:name="_Toc20303813"/>
      <w:bookmarkStart w:id="572" w:name="_Toc20304556"/>
      <w:bookmarkStart w:id="573" w:name="_Toc20304682"/>
      <w:bookmarkStart w:id="574" w:name="_Toc20304808"/>
      <w:bookmarkStart w:id="575" w:name="_Toc18050540"/>
      <w:bookmarkStart w:id="576" w:name="_Toc18920394"/>
      <w:bookmarkStart w:id="577" w:name="_Toc20236971"/>
      <w:bookmarkStart w:id="578" w:name="_Toc20303814"/>
      <w:bookmarkStart w:id="579" w:name="_Toc20304557"/>
      <w:bookmarkStart w:id="580" w:name="_Toc20304683"/>
      <w:bookmarkStart w:id="581" w:name="_Toc20304809"/>
      <w:bookmarkStart w:id="582" w:name="_Toc18050541"/>
      <w:bookmarkStart w:id="583" w:name="_Toc18920395"/>
      <w:bookmarkStart w:id="584" w:name="_Toc20236972"/>
      <w:bookmarkStart w:id="585" w:name="_Toc20303815"/>
      <w:bookmarkStart w:id="586" w:name="_Toc20304558"/>
      <w:bookmarkStart w:id="587" w:name="_Toc20304684"/>
      <w:bookmarkStart w:id="588" w:name="_Toc20304810"/>
      <w:bookmarkStart w:id="589" w:name="_Toc18050542"/>
      <w:bookmarkStart w:id="590" w:name="_Toc18920396"/>
      <w:bookmarkStart w:id="591" w:name="_Toc20236973"/>
      <w:bookmarkStart w:id="592" w:name="_Toc20303816"/>
      <w:bookmarkStart w:id="593" w:name="_Toc20304559"/>
      <w:bookmarkStart w:id="594" w:name="_Toc20304685"/>
      <w:bookmarkStart w:id="595" w:name="_Toc20304811"/>
      <w:bookmarkStart w:id="596" w:name="_Toc18050543"/>
      <w:bookmarkStart w:id="597" w:name="_Toc18920397"/>
      <w:bookmarkStart w:id="598" w:name="_Toc20236974"/>
      <w:bookmarkStart w:id="599" w:name="_Toc20303817"/>
      <w:bookmarkStart w:id="600" w:name="_Toc20304560"/>
      <w:bookmarkStart w:id="601" w:name="_Toc20304686"/>
      <w:bookmarkStart w:id="602" w:name="_Toc20304812"/>
      <w:bookmarkStart w:id="603" w:name="_Toc18050544"/>
      <w:bookmarkStart w:id="604" w:name="_Toc18920398"/>
      <w:bookmarkStart w:id="605" w:name="_Toc20236975"/>
      <w:bookmarkStart w:id="606" w:name="_Toc20303818"/>
      <w:bookmarkStart w:id="607" w:name="_Toc20304561"/>
      <w:bookmarkStart w:id="608" w:name="_Toc20304687"/>
      <w:bookmarkStart w:id="609" w:name="_Toc20304813"/>
      <w:bookmarkStart w:id="610" w:name="_Toc18050545"/>
      <w:bookmarkStart w:id="611" w:name="_Toc18920399"/>
      <w:bookmarkStart w:id="612" w:name="_Toc20236976"/>
      <w:bookmarkStart w:id="613" w:name="_Toc20303819"/>
      <w:bookmarkStart w:id="614" w:name="_Toc20304562"/>
      <w:bookmarkStart w:id="615" w:name="_Toc20304688"/>
      <w:bookmarkStart w:id="616" w:name="_Toc20304814"/>
      <w:bookmarkStart w:id="617" w:name="_Toc18050546"/>
      <w:bookmarkStart w:id="618" w:name="_Toc18920400"/>
      <w:bookmarkStart w:id="619" w:name="_Toc20236977"/>
      <w:bookmarkStart w:id="620" w:name="_Toc20303820"/>
      <w:bookmarkStart w:id="621" w:name="_Toc20304563"/>
      <w:bookmarkStart w:id="622" w:name="_Toc20304689"/>
      <w:bookmarkStart w:id="623" w:name="_Toc20304815"/>
      <w:bookmarkStart w:id="624" w:name="_Toc18050547"/>
      <w:bookmarkStart w:id="625" w:name="_Toc18920401"/>
      <w:bookmarkStart w:id="626" w:name="_Toc20236978"/>
      <w:bookmarkStart w:id="627" w:name="_Toc20303821"/>
      <w:bookmarkStart w:id="628" w:name="_Toc20304564"/>
      <w:bookmarkStart w:id="629" w:name="_Toc20304690"/>
      <w:bookmarkStart w:id="630" w:name="_Toc20304816"/>
      <w:bookmarkStart w:id="631" w:name="_Toc18050548"/>
      <w:bookmarkStart w:id="632" w:name="_Toc18920402"/>
      <w:bookmarkStart w:id="633" w:name="_Toc20236979"/>
      <w:bookmarkStart w:id="634" w:name="_Toc20303822"/>
      <w:bookmarkStart w:id="635" w:name="_Toc20304565"/>
      <w:bookmarkStart w:id="636" w:name="_Toc20304691"/>
      <w:bookmarkStart w:id="637" w:name="_Toc20304817"/>
      <w:bookmarkStart w:id="638" w:name="_Toc18050549"/>
      <w:bookmarkStart w:id="639" w:name="_Toc18920403"/>
      <w:bookmarkStart w:id="640" w:name="_Toc20236980"/>
      <w:bookmarkStart w:id="641" w:name="_Toc20303823"/>
      <w:bookmarkStart w:id="642" w:name="_Toc20304566"/>
      <w:bookmarkStart w:id="643" w:name="_Toc20304692"/>
      <w:bookmarkStart w:id="644" w:name="_Toc20304818"/>
      <w:bookmarkStart w:id="645" w:name="_Toc18050550"/>
      <w:bookmarkStart w:id="646" w:name="_Toc18920404"/>
      <w:bookmarkStart w:id="647" w:name="_Toc20236981"/>
      <w:bookmarkStart w:id="648" w:name="_Toc20303824"/>
      <w:bookmarkStart w:id="649" w:name="_Toc20304567"/>
      <w:bookmarkStart w:id="650" w:name="_Toc20304693"/>
      <w:bookmarkStart w:id="651" w:name="_Toc20304819"/>
      <w:bookmarkStart w:id="652" w:name="_Toc18050551"/>
      <w:bookmarkStart w:id="653" w:name="_Toc18920405"/>
      <w:bookmarkStart w:id="654" w:name="_Toc20236982"/>
      <w:bookmarkStart w:id="655" w:name="_Toc20303825"/>
      <w:bookmarkStart w:id="656" w:name="_Toc20304568"/>
      <w:bookmarkStart w:id="657" w:name="_Toc20304694"/>
      <w:bookmarkStart w:id="658" w:name="_Toc20304820"/>
      <w:bookmarkStart w:id="659" w:name="_Toc18050552"/>
      <w:bookmarkStart w:id="660" w:name="_Toc18920406"/>
      <w:bookmarkStart w:id="661" w:name="_Toc20236983"/>
      <w:bookmarkStart w:id="662" w:name="_Toc20303826"/>
      <w:bookmarkStart w:id="663" w:name="_Toc20304569"/>
      <w:bookmarkStart w:id="664" w:name="_Toc20304695"/>
      <w:bookmarkStart w:id="665" w:name="_Toc20304821"/>
      <w:bookmarkStart w:id="666" w:name="_Toc18050553"/>
      <w:bookmarkStart w:id="667" w:name="_Toc18920407"/>
      <w:bookmarkStart w:id="668" w:name="_Toc20236984"/>
      <w:bookmarkStart w:id="669" w:name="_Toc20303827"/>
      <w:bookmarkStart w:id="670" w:name="_Toc20304570"/>
      <w:bookmarkStart w:id="671" w:name="_Toc20304696"/>
      <w:bookmarkStart w:id="672" w:name="_Toc20304822"/>
      <w:bookmarkStart w:id="673" w:name="_Toc18050554"/>
      <w:bookmarkStart w:id="674" w:name="_Toc18920408"/>
      <w:bookmarkStart w:id="675" w:name="_Toc20236985"/>
      <w:bookmarkStart w:id="676" w:name="_Toc20303828"/>
      <w:bookmarkStart w:id="677" w:name="_Toc20304571"/>
      <w:bookmarkStart w:id="678" w:name="_Toc20304697"/>
      <w:bookmarkStart w:id="679" w:name="_Toc20304823"/>
      <w:bookmarkStart w:id="680" w:name="_Toc18050555"/>
      <w:bookmarkStart w:id="681" w:name="_Toc18920409"/>
      <w:bookmarkStart w:id="682" w:name="_Toc20236986"/>
      <w:bookmarkStart w:id="683" w:name="_Toc20303829"/>
      <w:bookmarkStart w:id="684" w:name="_Toc20304572"/>
      <w:bookmarkStart w:id="685" w:name="_Toc20304698"/>
      <w:bookmarkStart w:id="686" w:name="_Toc20304824"/>
      <w:bookmarkStart w:id="687" w:name="_Toc18050556"/>
      <w:bookmarkStart w:id="688" w:name="_Toc18920410"/>
      <w:bookmarkStart w:id="689" w:name="_Toc20236987"/>
      <w:bookmarkStart w:id="690" w:name="_Toc20303830"/>
      <w:bookmarkStart w:id="691" w:name="_Toc20304573"/>
      <w:bookmarkStart w:id="692" w:name="_Toc20304699"/>
      <w:bookmarkStart w:id="693" w:name="_Toc20304825"/>
      <w:bookmarkStart w:id="694" w:name="_Toc18050557"/>
      <w:bookmarkStart w:id="695" w:name="_Toc18920411"/>
      <w:bookmarkStart w:id="696" w:name="_Toc20236988"/>
      <w:bookmarkStart w:id="697" w:name="_Toc20303831"/>
      <w:bookmarkStart w:id="698" w:name="_Toc20304574"/>
      <w:bookmarkStart w:id="699" w:name="_Toc20304700"/>
      <w:bookmarkStart w:id="700" w:name="_Toc20304826"/>
      <w:bookmarkStart w:id="701" w:name="_Toc18050558"/>
      <w:bookmarkStart w:id="702" w:name="_Toc18920412"/>
      <w:bookmarkStart w:id="703" w:name="_Toc20236989"/>
      <w:bookmarkStart w:id="704" w:name="_Toc20303832"/>
      <w:bookmarkStart w:id="705" w:name="_Toc20304575"/>
      <w:bookmarkStart w:id="706" w:name="_Toc20304701"/>
      <w:bookmarkStart w:id="707" w:name="_Toc20304827"/>
      <w:bookmarkStart w:id="708" w:name="_Toc18050559"/>
      <w:bookmarkStart w:id="709" w:name="_Toc18920413"/>
      <w:bookmarkStart w:id="710" w:name="_Toc20236990"/>
      <w:bookmarkStart w:id="711" w:name="_Toc20303833"/>
      <w:bookmarkStart w:id="712" w:name="_Toc20304576"/>
      <w:bookmarkStart w:id="713" w:name="_Toc20304702"/>
      <w:bookmarkStart w:id="714" w:name="_Toc20304828"/>
      <w:bookmarkStart w:id="715" w:name="_Toc18050560"/>
      <w:bookmarkStart w:id="716" w:name="_Toc18920414"/>
      <w:bookmarkStart w:id="717" w:name="_Toc20236991"/>
      <w:bookmarkStart w:id="718" w:name="_Toc20303834"/>
      <w:bookmarkStart w:id="719" w:name="_Toc20304577"/>
      <w:bookmarkStart w:id="720" w:name="_Toc20304703"/>
      <w:bookmarkStart w:id="721" w:name="_Toc20304829"/>
      <w:bookmarkStart w:id="722" w:name="_Toc18050561"/>
      <w:bookmarkStart w:id="723" w:name="_Toc18920415"/>
      <w:bookmarkStart w:id="724" w:name="_Toc20236992"/>
      <w:bookmarkStart w:id="725" w:name="_Toc20303835"/>
      <w:bookmarkStart w:id="726" w:name="_Toc20304578"/>
      <w:bookmarkStart w:id="727" w:name="_Toc20304704"/>
      <w:bookmarkStart w:id="728" w:name="_Toc20304830"/>
      <w:bookmarkStart w:id="729" w:name="_Toc18050562"/>
      <w:bookmarkStart w:id="730" w:name="_Toc18920416"/>
      <w:bookmarkStart w:id="731" w:name="_Toc20236993"/>
      <w:bookmarkStart w:id="732" w:name="_Toc20303836"/>
      <w:bookmarkStart w:id="733" w:name="_Toc20304579"/>
      <w:bookmarkStart w:id="734" w:name="_Toc20304705"/>
      <w:bookmarkStart w:id="735" w:name="_Toc20304831"/>
      <w:bookmarkStart w:id="736" w:name="_Toc18050563"/>
      <w:bookmarkStart w:id="737" w:name="_Toc18920417"/>
      <w:bookmarkStart w:id="738" w:name="_Toc20236994"/>
      <w:bookmarkStart w:id="739" w:name="_Toc20303837"/>
      <w:bookmarkStart w:id="740" w:name="_Toc20304580"/>
      <w:bookmarkStart w:id="741" w:name="_Toc20304706"/>
      <w:bookmarkStart w:id="742" w:name="_Toc20304832"/>
      <w:bookmarkStart w:id="743" w:name="_Toc18050564"/>
      <w:bookmarkStart w:id="744" w:name="_Toc18920418"/>
      <w:bookmarkStart w:id="745" w:name="_Toc20236995"/>
      <w:bookmarkStart w:id="746" w:name="_Toc20303838"/>
      <w:bookmarkStart w:id="747" w:name="_Toc20304581"/>
      <w:bookmarkStart w:id="748" w:name="_Toc20304707"/>
      <w:bookmarkStart w:id="749" w:name="_Toc20304833"/>
      <w:bookmarkStart w:id="750" w:name="_Toc18050565"/>
      <w:bookmarkStart w:id="751" w:name="_Toc18920419"/>
      <w:bookmarkStart w:id="752" w:name="_Toc20236996"/>
      <w:bookmarkStart w:id="753" w:name="_Toc20303839"/>
      <w:bookmarkStart w:id="754" w:name="_Toc20304582"/>
      <w:bookmarkStart w:id="755" w:name="_Toc20304708"/>
      <w:bookmarkStart w:id="756" w:name="_Toc20304834"/>
      <w:bookmarkStart w:id="757" w:name="_Toc18050566"/>
      <w:bookmarkStart w:id="758" w:name="_Toc18920420"/>
      <w:bookmarkStart w:id="759" w:name="_Toc20236997"/>
      <w:bookmarkStart w:id="760" w:name="_Toc20303840"/>
      <w:bookmarkStart w:id="761" w:name="_Toc20304583"/>
      <w:bookmarkStart w:id="762" w:name="_Toc20304709"/>
      <w:bookmarkStart w:id="763" w:name="_Toc20304835"/>
      <w:bookmarkStart w:id="764" w:name="_Toc18050567"/>
      <w:bookmarkStart w:id="765" w:name="_Toc18920421"/>
      <w:bookmarkStart w:id="766" w:name="_Toc20228403"/>
      <w:bookmarkStart w:id="767" w:name="_Toc20228525"/>
      <w:bookmarkStart w:id="768" w:name="_Toc20236998"/>
      <w:bookmarkStart w:id="769" w:name="_Toc20303841"/>
      <w:bookmarkStart w:id="770" w:name="_Toc20304584"/>
      <w:bookmarkStart w:id="771" w:name="_Toc20304710"/>
      <w:bookmarkStart w:id="772" w:name="_Toc20304836"/>
      <w:bookmarkStart w:id="773" w:name="_Toc18050568"/>
      <w:bookmarkStart w:id="774" w:name="_Toc18920422"/>
      <w:bookmarkStart w:id="775" w:name="_Toc20236999"/>
      <w:bookmarkStart w:id="776" w:name="_Toc20303842"/>
      <w:bookmarkStart w:id="777" w:name="_Toc20304585"/>
      <w:bookmarkStart w:id="778" w:name="_Toc20304711"/>
      <w:bookmarkStart w:id="779" w:name="_Toc20304837"/>
      <w:bookmarkStart w:id="780" w:name="_Toc20304838"/>
      <w:bookmarkStart w:id="781" w:name="_Toc20306780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r w:rsidRPr="003709E2">
        <w:t>References</w:t>
      </w:r>
      <w:bookmarkEnd w:id="780"/>
      <w:bookmarkEnd w:id="781"/>
    </w:p>
    <w:p w14:paraId="239140AB" w14:textId="780D1FB6" w:rsidR="003B5695" w:rsidRDefault="003B5695"/>
    <w:sectPr w:rsidR="003B56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13EB4" w14:textId="77777777" w:rsidR="00AE1BEE" w:rsidRDefault="00AE1BEE" w:rsidP="00AE1BEE">
      <w:pPr>
        <w:spacing w:after="0" w:line="240" w:lineRule="auto"/>
      </w:pPr>
      <w:r>
        <w:separator/>
      </w:r>
    </w:p>
  </w:endnote>
  <w:endnote w:type="continuationSeparator" w:id="0">
    <w:p w14:paraId="7CA2A11B" w14:textId="77777777" w:rsidR="00AE1BEE" w:rsidRDefault="00AE1BEE" w:rsidP="00AE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EBDA" w14:textId="77777777" w:rsidR="00AE1BEE" w:rsidRDefault="00AE1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1AD0A" w14:textId="77777777" w:rsidR="00AE1BEE" w:rsidRDefault="00AE1B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3088" w14:textId="77777777" w:rsidR="00AE1BEE" w:rsidRDefault="00AE1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54EA6" w14:textId="77777777" w:rsidR="00AE1BEE" w:rsidRDefault="00AE1BEE" w:rsidP="00AE1BEE">
      <w:pPr>
        <w:spacing w:after="0" w:line="240" w:lineRule="auto"/>
      </w:pPr>
      <w:r>
        <w:separator/>
      </w:r>
    </w:p>
  </w:footnote>
  <w:footnote w:type="continuationSeparator" w:id="0">
    <w:p w14:paraId="185BEB3D" w14:textId="77777777" w:rsidR="00AE1BEE" w:rsidRDefault="00AE1BEE" w:rsidP="00AE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2D0D8" w14:textId="77777777" w:rsidR="00AE1BEE" w:rsidRDefault="00AE1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76A" w14:textId="77777777" w:rsidR="00AE1BEE" w:rsidRDefault="00AE1B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791AD" w14:textId="77777777" w:rsidR="00AE1BEE" w:rsidRDefault="00AE1B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2E30"/>
    <w:multiLevelType w:val="hybridMultilevel"/>
    <w:tmpl w:val="6736ED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993425"/>
    <w:multiLevelType w:val="hybridMultilevel"/>
    <w:tmpl w:val="066CBF58"/>
    <w:lvl w:ilvl="0" w:tplc="616614D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4CF7"/>
    <w:multiLevelType w:val="hybridMultilevel"/>
    <w:tmpl w:val="D0BC46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194C9E"/>
    <w:multiLevelType w:val="hybridMultilevel"/>
    <w:tmpl w:val="3EFCC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407864"/>
    <w:multiLevelType w:val="hybridMultilevel"/>
    <w:tmpl w:val="8B1416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5E0F86"/>
    <w:multiLevelType w:val="hybridMultilevel"/>
    <w:tmpl w:val="703E91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5E5D83"/>
    <w:multiLevelType w:val="multilevel"/>
    <w:tmpl w:val="BDCCCE46"/>
    <w:lvl w:ilvl="0">
      <w:start w:val="1"/>
      <w:numFmt w:val="decimal"/>
      <w:pStyle w:val="Heading1"/>
      <w:lvlText w:val="%1"/>
      <w:lvlJc w:val="left"/>
      <w:pPr>
        <w:ind w:left="522" w:hanging="432"/>
      </w:pPr>
      <w:rPr>
        <w:rFonts w:ascii="Arial" w:hAnsi="Arial" w:cs="Arial" w:hint="default"/>
        <w:b w:val="0"/>
      </w:rPr>
    </w:lvl>
    <w:lvl w:ilvl="1">
      <w:start w:val="1"/>
      <w:numFmt w:val="decimal"/>
      <w:pStyle w:val="Heading2"/>
      <w:lvlText w:val="%1.%2"/>
      <w:lvlJc w:val="left"/>
      <w:pPr>
        <w:ind w:left="3837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7234A"/>
    <w:multiLevelType w:val="hybridMultilevel"/>
    <w:tmpl w:val="1386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572E6"/>
    <w:multiLevelType w:val="hybridMultilevel"/>
    <w:tmpl w:val="4E324E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60488B"/>
    <w:multiLevelType w:val="hybridMultilevel"/>
    <w:tmpl w:val="7D12BA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801BA5"/>
    <w:multiLevelType w:val="hybridMultilevel"/>
    <w:tmpl w:val="A4EA32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9E"/>
    <w:rsid w:val="000D0D9E"/>
    <w:rsid w:val="002C0C12"/>
    <w:rsid w:val="00365D97"/>
    <w:rsid w:val="003B5695"/>
    <w:rsid w:val="005A4D42"/>
    <w:rsid w:val="00742E34"/>
    <w:rsid w:val="00A81B91"/>
    <w:rsid w:val="00AE1BEE"/>
    <w:rsid w:val="00FE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76D1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D4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D42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C12"/>
    <w:pPr>
      <w:keepNext/>
      <w:keepLines/>
      <w:numPr>
        <w:ilvl w:val="1"/>
        <w:numId w:val="2"/>
      </w:numPr>
      <w:spacing w:before="40" w:after="0"/>
      <w:ind w:left="576"/>
      <w:outlineLvl w:val="1"/>
    </w:pPr>
    <w:rPr>
      <w:rFonts w:eastAsiaTheme="majorEastAsia" w:cstheme="majorBidi"/>
      <w:color w:val="2E74B5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0D9E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D9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0D9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D9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0D9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0D9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0D9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D42"/>
    <w:rPr>
      <w:rFonts w:ascii="Arial" w:eastAsiaTheme="majorEastAsia" w:hAnsi="Arial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C0C12"/>
    <w:rPr>
      <w:rFonts w:ascii="Arial" w:eastAsiaTheme="majorEastAsia" w:hAnsi="Arial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D0D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D9E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0D9E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D9E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0D9E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0D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0D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D0D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0D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1">
    <w:name w:val="Normal1"/>
    <w:rsid w:val="000D0D9E"/>
    <w:pPr>
      <w:spacing w:after="0" w:line="240" w:lineRule="auto"/>
      <w:ind w:firstLine="360"/>
    </w:pPr>
    <w:rPr>
      <w:rFonts w:eastAsiaTheme="minorEastAsia"/>
      <w:lang w:bidi="en-US"/>
    </w:rPr>
  </w:style>
  <w:style w:type="paragraph" w:styleId="ListParagraph">
    <w:name w:val="List Paragraph"/>
    <w:basedOn w:val="Normal"/>
    <w:uiPriority w:val="34"/>
    <w:qFormat/>
    <w:rsid w:val="000D0D9E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0D0D9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0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0D9E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0D9E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1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BE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E1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BE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136BA89FC4542AFD592F64CD6D4B1" ma:contentTypeVersion="10" ma:contentTypeDescription="Create a new document." ma:contentTypeScope="" ma:versionID="248fb96962219993127daa1a92a5b6ac">
  <xsd:schema xmlns:xsd="http://www.w3.org/2001/XMLSchema" xmlns:xs="http://www.w3.org/2001/XMLSchema" xmlns:p="http://schemas.microsoft.com/office/2006/metadata/properties" xmlns:ns3="4725c564-e579-4b85-b8cb-6a2be01c634a" xmlns:ns4="9b60cf0a-6d6f-4330-b5fa-fd41917796fa" targetNamespace="http://schemas.microsoft.com/office/2006/metadata/properties" ma:root="true" ma:fieldsID="2325dccb25e8fa570bcb8ddc85708dbe" ns3:_="" ns4:_="">
    <xsd:import namespace="4725c564-e579-4b85-b8cb-6a2be01c634a"/>
    <xsd:import namespace="9b60cf0a-6d6f-4330-b5fa-fd41917796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5c564-e579-4b85-b8cb-6a2be01c63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cf0a-6d6f-4330-b5fa-fd4191779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96C237-C75D-427F-8D08-3965170AE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5c564-e579-4b85-b8cb-6a2be01c634a"/>
    <ds:schemaRef ds:uri="9b60cf0a-6d6f-4330-b5fa-fd4191779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23FF66-32B1-4E90-8D5B-6EF01F66F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40607-18A8-431E-B796-D38089A472F8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9b60cf0a-6d6f-4330-b5fa-fd41917796fa"/>
    <ds:schemaRef ds:uri="4725c564-e579-4b85-b8cb-6a2be01c634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2019-10-06T15:11:00Z</dcterms:created>
  <dcterms:modified xsi:type="dcterms:W3CDTF">2019-10-06T15:11:00Z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0x010100B77136BA89FC4542AFD592F64CD6D4B1</vt:lpwstr>
  </property>
</Properties>
</file>